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8B1D8" w14:textId="59D97BE9" w:rsidR="005B68E8" w:rsidRDefault="005807BF" w:rsidP="005B68E8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3360" behindDoc="0" locked="0" layoutInCell="1" allowOverlap="1" wp14:anchorId="79482F3B" wp14:editId="75806617">
            <wp:simplePos x="0" y="0"/>
            <wp:positionH relativeFrom="column">
              <wp:posOffset>3543300</wp:posOffset>
            </wp:positionH>
            <wp:positionV relativeFrom="paragraph">
              <wp:posOffset>114300</wp:posOffset>
            </wp:positionV>
            <wp:extent cx="2743200" cy="560070"/>
            <wp:effectExtent l="0" t="0" r="0" b="0"/>
            <wp:wrapThrough wrapText="bothSides">
              <wp:wrapPolygon edited="0">
                <wp:start x="1600" y="0"/>
                <wp:lineTo x="600" y="5878"/>
                <wp:lineTo x="400" y="9796"/>
                <wp:lineTo x="800" y="16653"/>
                <wp:lineTo x="1600" y="20571"/>
                <wp:lineTo x="3800" y="20571"/>
                <wp:lineTo x="10400" y="17633"/>
                <wp:lineTo x="10400" y="16653"/>
                <wp:lineTo x="21200" y="8816"/>
                <wp:lineTo x="21200" y="2939"/>
                <wp:lineTo x="3800" y="0"/>
                <wp:lineTo x="1600" y="0"/>
              </wp:wrapPolygon>
            </wp:wrapThrough>
            <wp:docPr id="11" name="Immagine 11" descr="logo conse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conser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8E8">
        <w:rPr>
          <w:sz w:val="28"/>
          <w:szCs w:val="28"/>
        </w:rPr>
        <w:t xml:space="preserve">               </w:t>
      </w:r>
      <w:r>
        <w:rPr>
          <w:noProof/>
          <w:sz w:val="28"/>
          <w:szCs w:val="28"/>
          <w:lang w:eastAsia="it-IT"/>
        </w:rPr>
        <w:drawing>
          <wp:inline distT="0" distB="0" distL="0" distR="0" wp14:anchorId="6148DFB2" wp14:editId="4C1C8B56">
            <wp:extent cx="1943100" cy="787400"/>
            <wp:effectExtent l="0" t="0" r="12700" b="0"/>
            <wp:docPr id="1" name="Immagine 1" descr="logo_moger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oger 20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32" b="2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B659D" w14:textId="7BF58866" w:rsidR="005B68E8" w:rsidRDefault="005807BF" w:rsidP="005B68E8">
      <w:pPr>
        <w:spacing w:after="0" w:line="0" w:lineRule="atLeast"/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it-IT"/>
        </w:rPr>
        <w:drawing>
          <wp:inline distT="0" distB="0" distL="0" distR="0" wp14:anchorId="43BA93D8" wp14:editId="72427E55">
            <wp:extent cx="1079500" cy="1117600"/>
            <wp:effectExtent l="0" t="0" r="12700" b="0"/>
            <wp:docPr id="2" name="Immagine 2" descr="Schermata 2015-06-26 alle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ermata 2015-06-26 alle 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0" r="22554" b="1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8E8">
        <w:rPr>
          <w:b/>
          <w:sz w:val="28"/>
          <w:szCs w:val="24"/>
        </w:rPr>
        <w:tab/>
      </w:r>
      <w:r w:rsidR="005B68E8">
        <w:rPr>
          <w:b/>
          <w:sz w:val="28"/>
          <w:szCs w:val="24"/>
        </w:rPr>
        <w:tab/>
      </w:r>
      <w:r>
        <w:rPr>
          <w:b/>
          <w:noProof/>
          <w:sz w:val="28"/>
          <w:szCs w:val="24"/>
          <w:lang w:eastAsia="it-IT"/>
        </w:rPr>
        <w:drawing>
          <wp:inline distT="0" distB="0" distL="0" distR="0" wp14:anchorId="67C699B0" wp14:editId="509964F3">
            <wp:extent cx="1231900" cy="1193800"/>
            <wp:effectExtent l="0" t="0" r="12700" b="0"/>
            <wp:docPr id="3" name="Immagine 3" descr="Schermata 2015-06-26 alle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rmata 2015-06-26 alle 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8E8">
        <w:rPr>
          <w:b/>
          <w:sz w:val="28"/>
          <w:szCs w:val="24"/>
        </w:rPr>
        <w:tab/>
      </w:r>
      <w:r w:rsidR="005B68E8">
        <w:rPr>
          <w:b/>
          <w:sz w:val="28"/>
          <w:szCs w:val="24"/>
        </w:rPr>
        <w:tab/>
      </w:r>
      <w:r>
        <w:rPr>
          <w:b/>
          <w:noProof/>
          <w:sz w:val="28"/>
          <w:szCs w:val="24"/>
          <w:lang w:eastAsia="it-IT"/>
        </w:rPr>
        <w:drawing>
          <wp:inline distT="0" distB="0" distL="0" distR="0" wp14:anchorId="4902D512" wp14:editId="61E51D2A">
            <wp:extent cx="971550" cy="1003300"/>
            <wp:effectExtent l="0" t="0" r="0" b="12700"/>
            <wp:docPr id="4" name="Immagine 4" descr="Schermata 2015-06-26 alle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ermata 2015-06-26 alle 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6" r="8765" b="2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61014" w14:textId="77777777" w:rsidR="005B68E8" w:rsidRPr="000F67FD" w:rsidRDefault="005B68E8" w:rsidP="005B68E8">
      <w:pPr>
        <w:spacing w:after="0" w:line="0" w:lineRule="atLeast"/>
        <w:jc w:val="center"/>
        <w:rPr>
          <w:szCs w:val="24"/>
        </w:rPr>
      </w:pPr>
      <w:r>
        <w:rPr>
          <w:szCs w:val="24"/>
        </w:rPr>
        <w:t xml:space="preserve">  </w:t>
      </w:r>
      <w:r w:rsidRPr="000F67FD">
        <w:rPr>
          <w:szCs w:val="24"/>
        </w:rPr>
        <w:t>Comune di Isnello</w:t>
      </w:r>
      <w:r>
        <w:rPr>
          <w:szCs w:val="24"/>
        </w:rPr>
        <w:tab/>
        <w:t xml:space="preserve">           Comune di Castelbuono</w:t>
      </w:r>
      <w:r>
        <w:rPr>
          <w:szCs w:val="24"/>
        </w:rPr>
        <w:tab/>
      </w:r>
      <w:r>
        <w:rPr>
          <w:szCs w:val="24"/>
        </w:rPr>
        <w:tab/>
        <w:t>Comune di Pollina</w:t>
      </w:r>
    </w:p>
    <w:p w14:paraId="6E939326" w14:textId="77777777" w:rsidR="005B68E8" w:rsidRPr="005B68E8" w:rsidRDefault="005B68E8" w:rsidP="005B68E8">
      <w:pPr>
        <w:jc w:val="center"/>
        <w:rPr>
          <w:b/>
          <w:sz w:val="28"/>
          <w:szCs w:val="24"/>
        </w:rPr>
      </w:pPr>
    </w:p>
    <w:p w14:paraId="60FB2584" w14:textId="523B26AC" w:rsidR="009C2047" w:rsidRPr="002676F3" w:rsidRDefault="005807BF" w:rsidP="00B62C94">
      <w:pPr>
        <w:spacing w:after="0" w:line="245" w:lineRule="auto"/>
        <w:ind w:right="-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it-IT"/>
        </w:rPr>
        <w:drawing>
          <wp:inline distT="0" distB="0" distL="0" distR="0" wp14:anchorId="0CB4EF1B" wp14:editId="34E50D47">
            <wp:extent cx="2546350" cy="812800"/>
            <wp:effectExtent l="0" t="0" r="0" b="0"/>
            <wp:docPr id="5" name="Immagine 5" descr="Logo Primo spa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Primo spazi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B139E" w14:textId="77777777" w:rsidR="009C2047" w:rsidRPr="002676F3" w:rsidRDefault="009C2047" w:rsidP="00B62C94">
      <w:pPr>
        <w:spacing w:before="10" w:after="0" w:line="220" w:lineRule="exact"/>
        <w:jc w:val="center"/>
        <w:rPr>
          <w:b/>
        </w:rPr>
      </w:pPr>
    </w:p>
    <w:p w14:paraId="08ADB8A9" w14:textId="723695C1" w:rsidR="00A03055" w:rsidRPr="00FB4B87" w:rsidRDefault="00A03055" w:rsidP="00FB4B87">
      <w:pPr>
        <w:spacing w:before="23" w:after="0" w:line="267" w:lineRule="auto"/>
        <w:jc w:val="center"/>
        <w:rPr>
          <w:rFonts w:ascii="Avenir Light" w:hAnsi="Avenir Light"/>
          <w:b/>
          <w:w w:val="111"/>
          <w:sz w:val="44"/>
          <w:szCs w:val="19"/>
        </w:rPr>
      </w:pPr>
      <w:r w:rsidRPr="00FB4B87">
        <w:rPr>
          <w:rFonts w:ascii="Avenir Light" w:hAnsi="Avenir Light"/>
          <w:b/>
          <w:w w:val="111"/>
          <w:sz w:val="44"/>
          <w:szCs w:val="19"/>
        </w:rPr>
        <w:t>CORSI DI FORMAZIONE MUSICALE PRE-AFAM</w:t>
      </w:r>
    </w:p>
    <w:p w14:paraId="0B91F32E" w14:textId="12D8EC32" w:rsidR="00A03055" w:rsidRPr="00FB4B87" w:rsidRDefault="00A03055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Cs w:val="19"/>
        </w:rPr>
      </w:pPr>
      <w:r w:rsidRPr="00FB4B87">
        <w:rPr>
          <w:rFonts w:ascii="Avenir Light" w:hAnsi="Avenir Light"/>
          <w:b/>
          <w:w w:val="111"/>
          <w:szCs w:val="19"/>
        </w:rPr>
        <w:t xml:space="preserve">Presso la nostra sede di Castelbuono – Via Mariano </w:t>
      </w:r>
      <w:proofErr w:type="spellStart"/>
      <w:r w:rsidRPr="00FB4B87">
        <w:rPr>
          <w:rFonts w:ascii="Avenir Light" w:hAnsi="Avenir Light"/>
          <w:b/>
          <w:w w:val="111"/>
          <w:szCs w:val="19"/>
        </w:rPr>
        <w:t>Raimondi</w:t>
      </w:r>
      <w:proofErr w:type="spellEnd"/>
      <w:r w:rsidRPr="00FB4B87">
        <w:rPr>
          <w:rFonts w:ascii="Avenir Light" w:hAnsi="Avenir Light"/>
          <w:b/>
          <w:w w:val="111"/>
          <w:szCs w:val="19"/>
        </w:rPr>
        <w:t xml:space="preserve"> n.1 – dall’anno accademico 2015/16 sarà possibile seguire i Corsi di formazione </w:t>
      </w:r>
      <w:proofErr w:type="spellStart"/>
      <w:r w:rsidRPr="00FB4B87">
        <w:rPr>
          <w:rFonts w:ascii="Avenir Light" w:hAnsi="Avenir Light"/>
          <w:b/>
          <w:w w:val="111"/>
          <w:szCs w:val="19"/>
        </w:rPr>
        <w:t>Pre</w:t>
      </w:r>
      <w:proofErr w:type="spellEnd"/>
      <w:r w:rsidRPr="00FB4B87">
        <w:rPr>
          <w:rFonts w:ascii="Avenir Light" w:hAnsi="Avenir Light"/>
          <w:b/>
          <w:w w:val="111"/>
          <w:szCs w:val="19"/>
        </w:rPr>
        <w:t>-AFAM. Da giugno 2015 infatti, la scuola Primo Spazio ha stretto un protocollo di intesa con il Conservatorio di Musica di Stato “</w:t>
      </w:r>
      <w:proofErr w:type="spellStart"/>
      <w:r w:rsidRPr="00FB4B87">
        <w:rPr>
          <w:rFonts w:ascii="Avenir Light" w:hAnsi="Avenir Light"/>
          <w:b/>
          <w:w w:val="111"/>
          <w:szCs w:val="19"/>
        </w:rPr>
        <w:t>V.Bellini</w:t>
      </w:r>
      <w:proofErr w:type="spellEnd"/>
      <w:r w:rsidRPr="00FB4B87">
        <w:rPr>
          <w:rFonts w:ascii="Avenir Light" w:hAnsi="Avenir Light"/>
          <w:b/>
          <w:w w:val="111"/>
          <w:szCs w:val="19"/>
        </w:rPr>
        <w:t>” di Palermo, punto di riferimento a livello nazionale per il settore Alta Formazione Artistico Musicale (AFAM).</w:t>
      </w:r>
    </w:p>
    <w:p w14:paraId="64685D87" w14:textId="5F857CD6" w:rsidR="00A03055" w:rsidRPr="00FB4B87" w:rsidRDefault="00A03055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Cs w:val="19"/>
        </w:rPr>
      </w:pPr>
      <w:r w:rsidRPr="00FB4B87">
        <w:rPr>
          <w:rFonts w:ascii="Avenir Light" w:hAnsi="Avenir Light"/>
          <w:b/>
          <w:w w:val="111"/>
          <w:szCs w:val="19"/>
        </w:rPr>
        <w:t xml:space="preserve">Il protocollo d’intesa </w:t>
      </w:r>
      <w:r w:rsidR="00C91938" w:rsidRPr="00FB4B87">
        <w:rPr>
          <w:rFonts w:ascii="Avenir Light" w:hAnsi="Avenir Light"/>
          <w:b/>
          <w:w w:val="111"/>
          <w:szCs w:val="19"/>
        </w:rPr>
        <w:t>stabilisce</w:t>
      </w:r>
      <w:r w:rsidRPr="00FB4B87">
        <w:rPr>
          <w:rFonts w:ascii="Avenir Light" w:hAnsi="Avenir Light"/>
          <w:b/>
          <w:w w:val="111"/>
          <w:szCs w:val="19"/>
        </w:rPr>
        <w:t xml:space="preserve"> che Primo Spazio sia l’unica istituzione in tutta la Provincia di Palermo a potere svolgere </w:t>
      </w:r>
      <w:r w:rsidR="00C91938" w:rsidRPr="00FB4B87">
        <w:rPr>
          <w:rFonts w:ascii="Avenir Light" w:hAnsi="Avenir Light"/>
          <w:b/>
          <w:w w:val="111"/>
          <w:szCs w:val="19"/>
        </w:rPr>
        <w:t xml:space="preserve">i tre cicli di formazione </w:t>
      </w:r>
      <w:proofErr w:type="spellStart"/>
      <w:r w:rsidR="00C91938" w:rsidRPr="00FB4B87">
        <w:rPr>
          <w:rFonts w:ascii="Avenir Light" w:hAnsi="Avenir Light"/>
          <w:b/>
          <w:w w:val="111"/>
          <w:szCs w:val="19"/>
        </w:rPr>
        <w:t>Pre</w:t>
      </w:r>
      <w:proofErr w:type="spellEnd"/>
      <w:r w:rsidR="00C91938" w:rsidRPr="00FB4B87">
        <w:rPr>
          <w:rFonts w:ascii="Avenir Light" w:hAnsi="Avenir Light"/>
          <w:b/>
          <w:w w:val="111"/>
          <w:szCs w:val="19"/>
        </w:rPr>
        <w:t>-accademica che gli studenti che ambiscano ad accedere ai corsi Universitari (triennali e specialistici biennali) in Conservatorio devono affrontare per non accumulare debiti formativi e per avere una preparazione adeguata e certificata al momento dell’ammissione agli stessi. Il Conservatorio “</w:t>
      </w:r>
      <w:proofErr w:type="spellStart"/>
      <w:r w:rsidR="00C91938" w:rsidRPr="00FB4B87">
        <w:rPr>
          <w:rFonts w:ascii="Avenir Light" w:hAnsi="Avenir Light"/>
          <w:b/>
          <w:w w:val="111"/>
          <w:szCs w:val="19"/>
        </w:rPr>
        <w:t>V.Bellini</w:t>
      </w:r>
      <w:proofErr w:type="spellEnd"/>
      <w:r w:rsidR="00C91938" w:rsidRPr="00FB4B87">
        <w:rPr>
          <w:rFonts w:ascii="Avenir Light" w:hAnsi="Avenir Light"/>
          <w:b/>
          <w:w w:val="111"/>
          <w:szCs w:val="19"/>
        </w:rPr>
        <w:t xml:space="preserve">” garantisce </w:t>
      </w:r>
      <w:r w:rsidR="00EC16F5" w:rsidRPr="00FB4B87">
        <w:rPr>
          <w:rFonts w:ascii="Avenir Light" w:hAnsi="Avenir Light"/>
          <w:b/>
          <w:w w:val="111"/>
          <w:szCs w:val="19"/>
        </w:rPr>
        <w:t xml:space="preserve">il livello didattico dei docenti e dell’istituzione Primo Spazio </w:t>
      </w:r>
      <w:r w:rsidR="00C91938" w:rsidRPr="00FB4B87">
        <w:rPr>
          <w:rFonts w:ascii="Avenir Light" w:hAnsi="Avenir Light"/>
          <w:b/>
          <w:w w:val="111"/>
          <w:szCs w:val="19"/>
        </w:rPr>
        <w:t xml:space="preserve">e </w:t>
      </w:r>
      <w:r w:rsidR="00EC16F5" w:rsidRPr="00FB4B87">
        <w:rPr>
          <w:rFonts w:ascii="Avenir Light" w:hAnsi="Avenir Light"/>
          <w:b/>
          <w:w w:val="111"/>
          <w:szCs w:val="19"/>
        </w:rPr>
        <w:t xml:space="preserve">certifica tutti gli esami di fine ciclo grazie alla presenza di propri </w:t>
      </w:r>
      <w:r w:rsidR="00DC287D" w:rsidRPr="00FB4B87">
        <w:rPr>
          <w:rFonts w:ascii="Avenir Light" w:hAnsi="Avenir Light"/>
          <w:b/>
          <w:w w:val="111"/>
          <w:szCs w:val="19"/>
        </w:rPr>
        <w:t xml:space="preserve">Docenti </w:t>
      </w:r>
      <w:r w:rsidR="00EC16F5" w:rsidRPr="00FB4B87">
        <w:rPr>
          <w:rFonts w:ascii="Avenir Light" w:hAnsi="Avenir Light"/>
          <w:b/>
          <w:w w:val="111"/>
          <w:szCs w:val="19"/>
        </w:rPr>
        <w:t>Delegati</w:t>
      </w:r>
      <w:r w:rsidR="00DC287D" w:rsidRPr="00FB4B87">
        <w:rPr>
          <w:rFonts w:ascii="Avenir Light" w:hAnsi="Avenir Light"/>
          <w:b/>
          <w:w w:val="111"/>
          <w:szCs w:val="19"/>
        </w:rPr>
        <w:t xml:space="preserve"> e di un Supervisore</w:t>
      </w:r>
      <w:r w:rsidR="00EC16F5" w:rsidRPr="00FB4B87">
        <w:rPr>
          <w:rFonts w:ascii="Avenir Light" w:hAnsi="Avenir Light"/>
          <w:b/>
          <w:w w:val="111"/>
          <w:szCs w:val="19"/>
        </w:rPr>
        <w:t>.</w:t>
      </w:r>
    </w:p>
    <w:p w14:paraId="15A9E7AE" w14:textId="77777777" w:rsidR="00EC16F5" w:rsidRPr="00FB4B87" w:rsidRDefault="00EC16F5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Cs w:val="19"/>
        </w:rPr>
      </w:pPr>
    </w:p>
    <w:p w14:paraId="3229BF1A" w14:textId="739EA20F" w:rsidR="00EC16F5" w:rsidRPr="00FB4B87" w:rsidRDefault="00EC16F5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Cs w:val="19"/>
        </w:rPr>
      </w:pPr>
      <w:r w:rsidRPr="00FB4B87">
        <w:rPr>
          <w:rFonts w:ascii="Avenir Light" w:hAnsi="Avenir Light"/>
          <w:b/>
          <w:w w:val="111"/>
          <w:szCs w:val="19"/>
        </w:rPr>
        <w:t xml:space="preserve">Da quest’anno sarà quindi possibile </w:t>
      </w:r>
      <w:r w:rsidR="004F693B" w:rsidRPr="00FB4B87">
        <w:rPr>
          <w:rFonts w:ascii="Avenir Light" w:hAnsi="Avenir Light"/>
          <w:b/>
          <w:w w:val="111"/>
          <w:szCs w:val="19"/>
        </w:rPr>
        <w:t>studiare a Castelbuono come in C</w:t>
      </w:r>
      <w:r w:rsidRPr="00FB4B87">
        <w:rPr>
          <w:rFonts w:ascii="Avenir Light" w:hAnsi="Avenir Light"/>
          <w:b/>
          <w:w w:val="111"/>
          <w:szCs w:val="19"/>
        </w:rPr>
        <w:t xml:space="preserve">onservatorio per l’intera durata del corso </w:t>
      </w:r>
      <w:proofErr w:type="spellStart"/>
      <w:r w:rsidRPr="00FB4B87">
        <w:rPr>
          <w:rFonts w:ascii="Avenir Light" w:hAnsi="Avenir Light"/>
          <w:b/>
          <w:w w:val="111"/>
          <w:szCs w:val="19"/>
        </w:rPr>
        <w:t>Pre</w:t>
      </w:r>
      <w:proofErr w:type="spellEnd"/>
      <w:r w:rsidRPr="00FB4B87">
        <w:rPr>
          <w:rFonts w:ascii="Avenir Light" w:hAnsi="Avenir Light"/>
          <w:b/>
          <w:w w:val="111"/>
          <w:szCs w:val="19"/>
        </w:rPr>
        <w:t>-AFAM (3 cicli – totale</w:t>
      </w:r>
      <w:r w:rsidR="009B71A2" w:rsidRPr="00FB4B87">
        <w:rPr>
          <w:rFonts w:ascii="Avenir Light" w:hAnsi="Avenir Light"/>
          <w:b/>
          <w:w w:val="111"/>
          <w:szCs w:val="19"/>
        </w:rPr>
        <w:t xml:space="preserve"> da</w:t>
      </w:r>
      <w:r w:rsidRPr="00FB4B87">
        <w:rPr>
          <w:rFonts w:ascii="Avenir Light" w:hAnsi="Avenir Light"/>
          <w:b/>
          <w:w w:val="111"/>
          <w:szCs w:val="19"/>
        </w:rPr>
        <w:t xml:space="preserve"> 5</w:t>
      </w:r>
      <w:r w:rsidR="009B71A2" w:rsidRPr="00FB4B87">
        <w:rPr>
          <w:rFonts w:ascii="Avenir Light" w:hAnsi="Avenir Light"/>
          <w:b/>
          <w:w w:val="111"/>
          <w:szCs w:val="19"/>
        </w:rPr>
        <w:t xml:space="preserve"> a 7</w:t>
      </w:r>
      <w:r w:rsidRPr="00FB4B87">
        <w:rPr>
          <w:rFonts w:ascii="Avenir Light" w:hAnsi="Avenir Light"/>
          <w:b/>
          <w:w w:val="111"/>
          <w:szCs w:val="19"/>
        </w:rPr>
        <w:t xml:space="preserve"> anni</w:t>
      </w:r>
      <w:r w:rsidR="009B71A2" w:rsidRPr="00FB4B87">
        <w:rPr>
          <w:rFonts w:ascii="Avenir Light" w:hAnsi="Avenir Light"/>
          <w:b/>
          <w:w w:val="111"/>
          <w:szCs w:val="19"/>
        </w:rPr>
        <w:t xml:space="preserve"> a seconda dello strumento frequentato</w:t>
      </w:r>
      <w:r w:rsidRPr="00FB4B87">
        <w:rPr>
          <w:rFonts w:ascii="Avenir Light" w:hAnsi="Avenir Light"/>
          <w:b/>
          <w:w w:val="111"/>
          <w:szCs w:val="19"/>
        </w:rPr>
        <w:t>), abbattendo di fatt</w:t>
      </w:r>
      <w:r w:rsidR="00B509D1" w:rsidRPr="00FB4B87">
        <w:rPr>
          <w:rFonts w:ascii="Avenir Light" w:hAnsi="Avenir Light"/>
          <w:b/>
          <w:w w:val="111"/>
          <w:szCs w:val="19"/>
        </w:rPr>
        <w:t>o i costi di viaggio per anni ed avvicinando il Conservatorio a tutto il comprensorio delle Madonie.</w:t>
      </w:r>
    </w:p>
    <w:p w14:paraId="6C6A9773" w14:textId="0DB933F4" w:rsidR="004F693B" w:rsidRDefault="004F693B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28"/>
          <w:szCs w:val="19"/>
        </w:rPr>
      </w:pPr>
      <w:r w:rsidRPr="00FB4B87">
        <w:rPr>
          <w:rFonts w:ascii="Avenir Light" w:hAnsi="Avenir Light"/>
          <w:b/>
          <w:w w:val="111"/>
          <w:szCs w:val="19"/>
        </w:rPr>
        <w:lastRenderedPageBreak/>
        <w:t>Come i Conservatori, l’Accademia di Arti Musicali Primo Spazio attiverà tutti i corsi che verranno richiesti dagli iscritti e tutte le materie complementari previste dai piani di studi concordati con il Conservatorio “</w:t>
      </w:r>
      <w:proofErr w:type="spellStart"/>
      <w:r w:rsidRPr="00FB4B87">
        <w:rPr>
          <w:rFonts w:ascii="Avenir Light" w:hAnsi="Avenir Light"/>
          <w:b/>
          <w:w w:val="111"/>
          <w:szCs w:val="19"/>
        </w:rPr>
        <w:t>V.Bellini</w:t>
      </w:r>
      <w:proofErr w:type="spellEnd"/>
      <w:r w:rsidRPr="00FB4B87">
        <w:rPr>
          <w:rFonts w:ascii="Avenir Light" w:hAnsi="Avenir Light"/>
          <w:b/>
          <w:w w:val="111"/>
          <w:szCs w:val="19"/>
        </w:rPr>
        <w:t>”. Infine va sottolineato che saranno attivi già da quest’anno anche i corsi relativi al dipartimento di Musica jazz.</w:t>
      </w:r>
    </w:p>
    <w:p w14:paraId="53981DB9" w14:textId="77777777" w:rsidR="004F693B" w:rsidRDefault="004F693B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28"/>
          <w:szCs w:val="19"/>
        </w:rPr>
      </w:pPr>
    </w:p>
    <w:p w14:paraId="150AC0C7" w14:textId="38A96735" w:rsidR="004F693B" w:rsidRPr="00FB4B87" w:rsidRDefault="004F693B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32"/>
          <w:szCs w:val="19"/>
          <w:u w:val="single"/>
        </w:rPr>
      </w:pPr>
      <w:r w:rsidRPr="00FB4B87">
        <w:rPr>
          <w:rFonts w:ascii="Avenir Light" w:hAnsi="Avenir Light"/>
          <w:b/>
          <w:w w:val="111"/>
          <w:sz w:val="32"/>
          <w:szCs w:val="19"/>
          <w:u w:val="single"/>
        </w:rPr>
        <w:t>Informazioni generali</w:t>
      </w:r>
    </w:p>
    <w:p w14:paraId="6AC80DB1" w14:textId="77777777" w:rsidR="004F693B" w:rsidRDefault="004F693B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28"/>
          <w:szCs w:val="19"/>
        </w:rPr>
      </w:pPr>
    </w:p>
    <w:p w14:paraId="38CFE9E4" w14:textId="1B4C99C9" w:rsidR="004F693B" w:rsidRPr="00FB4B87" w:rsidRDefault="004F693B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24"/>
          <w:szCs w:val="19"/>
        </w:rPr>
      </w:pPr>
      <w:r w:rsidRPr="00FB4B87">
        <w:rPr>
          <w:rFonts w:ascii="Avenir Light" w:hAnsi="Avenir Light"/>
          <w:b/>
          <w:w w:val="111"/>
          <w:sz w:val="24"/>
          <w:szCs w:val="19"/>
        </w:rPr>
        <w:t>Esami di Ammissione: Ottobre 2015</w:t>
      </w:r>
    </w:p>
    <w:p w14:paraId="17C22129" w14:textId="22CC2791" w:rsidR="004F693B" w:rsidRPr="00FB4B87" w:rsidRDefault="004F693B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24"/>
          <w:szCs w:val="19"/>
        </w:rPr>
      </w:pPr>
      <w:r w:rsidRPr="00FB4B87">
        <w:rPr>
          <w:rFonts w:ascii="Avenir Light" w:hAnsi="Avenir Light"/>
          <w:b/>
          <w:w w:val="111"/>
          <w:sz w:val="24"/>
          <w:szCs w:val="19"/>
        </w:rPr>
        <w:t>Anno Accademico: inizio Novembre 2015–fine Giugno 2016</w:t>
      </w:r>
    </w:p>
    <w:p w14:paraId="0D16A54B" w14:textId="798E5250" w:rsidR="004F693B" w:rsidRPr="00FB4B87" w:rsidRDefault="004F693B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24"/>
          <w:szCs w:val="19"/>
        </w:rPr>
      </w:pPr>
      <w:r w:rsidRPr="00FB4B87">
        <w:rPr>
          <w:rFonts w:ascii="Avenir Light" w:hAnsi="Avenir Light"/>
          <w:b/>
          <w:w w:val="111"/>
          <w:sz w:val="24"/>
          <w:szCs w:val="19"/>
        </w:rPr>
        <w:t>Esami di fine ciclo: Giugno 2016/Luglio 2016</w:t>
      </w:r>
    </w:p>
    <w:p w14:paraId="64B47235" w14:textId="77777777" w:rsidR="004F693B" w:rsidRDefault="004F693B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28"/>
          <w:szCs w:val="19"/>
        </w:rPr>
      </w:pPr>
    </w:p>
    <w:p w14:paraId="4F1AA9BC" w14:textId="72DE6062" w:rsidR="00781CD2" w:rsidRPr="00FB4B87" w:rsidRDefault="00781CD2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32"/>
          <w:szCs w:val="19"/>
          <w:u w:val="single"/>
        </w:rPr>
      </w:pPr>
      <w:r w:rsidRPr="00FB4B87">
        <w:rPr>
          <w:rFonts w:ascii="Avenir Light" w:hAnsi="Avenir Light"/>
          <w:b/>
          <w:w w:val="111"/>
          <w:sz w:val="32"/>
          <w:szCs w:val="19"/>
          <w:u w:val="single"/>
        </w:rPr>
        <w:t>Cicli di Studi</w:t>
      </w:r>
    </w:p>
    <w:p w14:paraId="4CEE73D4" w14:textId="77777777" w:rsidR="00781CD2" w:rsidRDefault="00781CD2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28"/>
          <w:szCs w:val="19"/>
        </w:rPr>
      </w:pPr>
    </w:p>
    <w:p w14:paraId="3C0A50C9" w14:textId="3160C233" w:rsidR="00F51AD9" w:rsidRDefault="00F51AD9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28"/>
          <w:szCs w:val="19"/>
        </w:rPr>
      </w:pPr>
      <w:r>
        <w:rPr>
          <w:rFonts w:ascii="Avenir Light" w:hAnsi="Avenir Light"/>
          <w:b/>
          <w:w w:val="111"/>
          <w:sz w:val="28"/>
          <w:szCs w:val="19"/>
        </w:rPr>
        <w:t>1°Ciclo</w:t>
      </w:r>
      <w:r w:rsidR="00320FB5">
        <w:rPr>
          <w:rFonts w:ascii="Avenir Light" w:hAnsi="Avenir Light"/>
          <w:b/>
          <w:w w:val="111"/>
          <w:sz w:val="28"/>
          <w:szCs w:val="19"/>
        </w:rPr>
        <w:t xml:space="preserve"> – </w:t>
      </w:r>
      <w:proofErr w:type="spellStart"/>
      <w:r w:rsidR="00320FB5">
        <w:rPr>
          <w:rFonts w:ascii="Avenir Light" w:hAnsi="Avenir Light"/>
          <w:b/>
          <w:w w:val="111"/>
          <w:sz w:val="28"/>
          <w:szCs w:val="19"/>
        </w:rPr>
        <w:t>Pre</w:t>
      </w:r>
      <w:proofErr w:type="spellEnd"/>
      <w:r w:rsidR="00E920C6">
        <w:rPr>
          <w:rFonts w:ascii="Avenir Light" w:hAnsi="Avenir Light"/>
          <w:b/>
          <w:w w:val="111"/>
          <w:sz w:val="28"/>
          <w:szCs w:val="19"/>
        </w:rPr>
        <w:t>-</w:t>
      </w:r>
      <w:r w:rsidR="00320FB5">
        <w:rPr>
          <w:rFonts w:ascii="Avenir Light" w:hAnsi="Avenir Light"/>
          <w:b/>
          <w:w w:val="111"/>
          <w:sz w:val="28"/>
          <w:szCs w:val="19"/>
        </w:rPr>
        <w:t>accademico Base</w:t>
      </w:r>
    </w:p>
    <w:p w14:paraId="6A92E392" w14:textId="333D73F2" w:rsidR="00320FB5" w:rsidRDefault="00320FB5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18"/>
          <w:szCs w:val="19"/>
        </w:rPr>
      </w:pPr>
      <w:r w:rsidRPr="00320FB5">
        <w:rPr>
          <w:rFonts w:ascii="Avenir Light" w:hAnsi="Avenir Light"/>
          <w:b/>
          <w:w w:val="111"/>
          <w:sz w:val="18"/>
          <w:szCs w:val="19"/>
        </w:rPr>
        <w:t>(3 livelli – non obbligatoriamente corrispondenti a 3 anni di frequenza)</w:t>
      </w:r>
    </w:p>
    <w:p w14:paraId="01834D1A" w14:textId="77777777" w:rsidR="00EB147F" w:rsidRDefault="00EB147F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18"/>
          <w:szCs w:val="19"/>
        </w:rPr>
      </w:pPr>
    </w:p>
    <w:p w14:paraId="25319C57" w14:textId="5504FDBD" w:rsidR="00EB147F" w:rsidRDefault="00EB147F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18"/>
          <w:szCs w:val="19"/>
        </w:rPr>
      </w:pPr>
      <w:r>
        <w:rPr>
          <w:rFonts w:ascii="Avenir Light" w:hAnsi="Avenir Light"/>
          <w:b/>
          <w:w w:val="111"/>
          <w:sz w:val="18"/>
          <w:szCs w:val="19"/>
        </w:rPr>
        <w:t>In questo ciclo si svolgono 3 discipline, “Prassi esecutiva” del proprio strumento, “Teoria,  ritmica e percezione” e – dal 2°livello in poi – Esercitazioni corali.</w:t>
      </w:r>
    </w:p>
    <w:p w14:paraId="0FB605B1" w14:textId="77777777" w:rsidR="00EB147F" w:rsidRPr="00320FB5" w:rsidRDefault="00EB147F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18"/>
          <w:szCs w:val="19"/>
        </w:rPr>
      </w:pPr>
      <w:bookmarkStart w:id="0" w:name="_GoBack"/>
      <w:bookmarkEnd w:id="0"/>
    </w:p>
    <w:p w14:paraId="4893D411" w14:textId="349ACABF" w:rsidR="00F51AD9" w:rsidRDefault="00F51AD9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28"/>
          <w:szCs w:val="19"/>
        </w:rPr>
      </w:pPr>
      <w:r>
        <w:rPr>
          <w:rFonts w:ascii="Avenir Light" w:hAnsi="Avenir Light"/>
          <w:b/>
          <w:w w:val="111"/>
          <w:sz w:val="28"/>
          <w:szCs w:val="19"/>
        </w:rPr>
        <w:t>2°Ciclo</w:t>
      </w:r>
      <w:r w:rsidR="00320FB5">
        <w:rPr>
          <w:rFonts w:ascii="Avenir Light" w:hAnsi="Avenir Light"/>
          <w:b/>
          <w:w w:val="111"/>
          <w:sz w:val="28"/>
          <w:szCs w:val="19"/>
        </w:rPr>
        <w:t xml:space="preserve"> – </w:t>
      </w:r>
      <w:proofErr w:type="spellStart"/>
      <w:r w:rsidR="00320FB5">
        <w:rPr>
          <w:rFonts w:ascii="Avenir Light" w:hAnsi="Avenir Light"/>
          <w:b/>
          <w:w w:val="111"/>
          <w:sz w:val="28"/>
          <w:szCs w:val="19"/>
        </w:rPr>
        <w:t>Pre</w:t>
      </w:r>
      <w:proofErr w:type="spellEnd"/>
      <w:r w:rsidR="00E920C6">
        <w:rPr>
          <w:rFonts w:ascii="Avenir Light" w:hAnsi="Avenir Light"/>
          <w:b/>
          <w:w w:val="111"/>
          <w:sz w:val="28"/>
          <w:szCs w:val="19"/>
        </w:rPr>
        <w:t>-</w:t>
      </w:r>
      <w:r w:rsidR="00320FB5">
        <w:rPr>
          <w:rFonts w:ascii="Avenir Light" w:hAnsi="Avenir Light"/>
          <w:b/>
          <w:w w:val="111"/>
          <w:sz w:val="28"/>
          <w:szCs w:val="19"/>
        </w:rPr>
        <w:t>accademico Intermedio</w:t>
      </w:r>
    </w:p>
    <w:p w14:paraId="7A27DF91" w14:textId="77777777" w:rsidR="00320FB5" w:rsidRDefault="00320FB5" w:rsidP="00320FB5">
      <w:pPr>
        <w:spacing w:before="23" w:after="0" w:line="267" w:lineRule="auto"/>
        <w:jc w:val="both"/>
        <w:rPr>
          <w:rFonts w:ascii="Avenir Light" w:hAnsi="Avenir Light"/>
          <w:b/>
          <w:w w:val="111"/>
          <w:sz w:val="18"/>
          <w:szCs w:val="19"/>
        </w:rPr>
      </w:pPr>
      <w:r w:rsidRPr="00320FB5">
        <w:rPr>
          <w:rFonts w:ascii="Avenir Light" w:hAnsi="Avenir Light"/>
          <w:b/>
          <w:w w:val="111"/>
          <w:sz w:val="18"/>
          <w:szCs w:val="19"/>
        </w:rPr>
        <w:t>(3 livelli – non obbligatoriamente corrispondenti a 3 anni di frequenza)</w:t>
      </w:r>
    </w:p>
    <w:p w14:paraId="73D5C9F4" w14:textId="77777777" w:rsidR="00EB147F" w:rsidRDefault="00EB147F" w:rsidP="00EB147F">
      <w:pPr>
        <w:spacing w:before="23" w:after="0" w:line="267" w:lineRule="auto"/>
        <w:jc w:val="both"/>
        <w:rPr>
          <w:rFonts w:ascii="Avenir Light" w:hAnsi="Avenir Light"/>
          <w:b/>
          <w:w w:val="111"/>
          <w:sz w:val="18"/>
          <w:szCs w:val="19"/>
        </w:rPr>
      </w:pPr>
    </w:p>
    <w:p w14:paraId="67D86634" w14:textId="294382BD" w:rsidR="00EB147F" w:rsidRDefault="00EB147F" w:rsidP="00EB147F">
      <w:pPr>
        <w:spacing w:before="23" w:after="0" w:line="267" w:lineRule="auto"/>
        <w:jc w:val="both"/>
        <w:rPr>
          <w:rFonts w:ascii="Avenir Light" w:hAnsi="Avenir Light"/>
          <w:b/>
          <w:w w:val="111"/>
          <w:sz w:val="18"/>
          <w:szCs w:val="19"/>
        </w:rPr>
      </w:pPr>
      <w:r>
        <w:rPr>
          <w:rFonts w:ascii="Avenir Light" w:hAnsi="Avenir Light"/>
          <w:b/>
          <w:w w:val="111"/>
          <w:sz w:val="18"/>
          <w:szCs w:val="19"/>
        </w:rPr>
        <w:t xml:space="preserve">In questo ciclo si svolgono 4 discipline obbligatorie, “Prassi esecutiva” del proprio strumento, “Teoria,  ritmica e percezione” e – dal 2°livello in poi – Secondo </w:t>
      </w:r>
      <w:proofErr w:type="spellStart"/>
      <w:r>
        <w:rPr>
          <w:rFonts w:ascii="Avenir Light" w:hAnsi="Avenir Light"/>
          <w:b/>
          <w:w w:val="111"/>
          <w:sz w:val="18"/>
          <w:szCs w:val="19"/>
        </w:rPr>
        <w:t>Sturmento</w:t>
      </w:r>
      <w:proofErr w:type="spellEnd"/>
      <w:r>
        <w:rPr>
          <w:rFonts w:ascii="Avenir Light" w:hAnsi="Avenir Light"/>
          <w:b/>
          <w:w w:val="111"/>
          <w:sz w:val="18"/>
          <w:szCs w:val="19"/>
        </w:rPr>
        <w:t xml:space="preserve"> (Pianoforte tranne che per i pianisti) ed Esercitazioni corali ed una disciplina facoltativa – dal 2° livello in poi – Informatica Musicale.</w:t>
      </w:r>
    </w:p>
    <w:p w14:paraId="2D784626" w14:textId="77777777" w:rsidR="00320FB5" w:rsidRDefault="00320FB5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28"/>
          <w:szCs w:val="19"/>
        </w:rPr>
      </w:pPr>
    </w:p>
    <w:p w14:paraId="064A7704" w14:textId="09DB13FF" w:rsidR="00F51AD9" w:rsidRDefault="00F51AD9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28"/>
          <w:szCs w:val="19"/>
        </w:rPr>
      </w:pPr>
      <w:r>
        <w:rPr>
          <w:rFonts w:ascii="Avenir Light" w:hAnsi="Avenir Light"/>
          <w:b/>
          <w:w w:val="111"/>
          <w:sz w:val="28"/>
          <w:szCs w:val="19"/>
        </w:rPr>
        <w:t>3°Ciclo</w:t>
      </w:r>
      <w:r w:rsidR="00320FB5">
        <w:rPr>
          <w:rFonts w:ascii="Avenir Light" w:hAnsi="Avenir Light"/>
          <w:b/>
          <w:w w:val="111"/>
          <w:sz w:val="28"/>
          <w:szCs w:val="19"/>
        </w:rPr>
        <w:t xml:space="preserve"> – </w:t>
      </w:r>
      <w:proofErr w:type="spellStart"/>
      <w:r w:rsidR="00320FB5">
        <w:rPr>
          <w:rFonts w:ascii="Avenir Light" w:hAnsi="Avenir Light"/>
          <w:b/>
          <w:w w:val="111"/>
          <w:sz w:val="28"/>
          <w:szCs w:val="19"/>
        </w:rPr>
        <w:t>Pre</w:t>
      </w:r>
      <w:proofErr w:type="spellEnd"/>
      <w:r w:rsidR="00E920C6">
        <w:rPr>
          <w:rFonts w:ascii="Avenir Light" w:hAnsi="Avenir Light"/>
          <w:b/>
          <w:w w:val="111"/>
          <w:sz w:val="28"/>
          <w:szCs w:val="19"/>
        </w:rPr>
        <w:t>-</w:t>
      </w:r>
      <w:r w:rsidR="00320FB5">
        <w:rPr>
          <w:rFonts w:ascii="Avenir Light" w:hAnsi="Avenir Light"/>
          <w:b/>
          <w:w w:val="111"/>
          <w:sz w:val="28"/>
          <w:szCs w:val="19"/>
        </w:rPr>
        <w:t>accademico Avanzato</w:t>
      </w:r>
    </w:p>
    <w:p w14:paraId="55E96E9F" w14:textId="0058D238" w:rsidR="00320FB5" w:rsidRPr="00320FB5" w:rsidRDefault="00320FB5" w:rsidP="00320FB5">
      <w:pPr>
        <w:spacing w:before="23" w:after="0" w:line="267" w:lineRule="auto"/>
        <w:jc w:val="both"/>
        <w:rPr>
          <w:rFonts w:ascii="Avenir Light" w:hAnsi="Avenir Light"/>
          <w:b/>
          <w:w w:val="111"/>
          <w:sz w:val="18"/>
          <w:szCs w:val="19"/>
        </w:rPr>
      </w:pPr>
      <w:r w:rsidRPr="00320FB5">
        <w:rPr>
          <w:rFonts w:ascii="Avenir Light" w:hAnsi="Avenir Light"/>
          <w:b/>
          <w:w w:val="111"/>
          <w:sz w:val="18"/>
          <w:szCs w:val="19"/>
        </w:rPr>
        <w:t>(</w:t>
      </w:r>
      <w:r>
        <w:rPr>
          <w:rFonts w:ascii="Avenir Light" w:hAnsi="Avenir Light"/>
          <w:b/>
          <w:w w:val="111"/>
          <w:sz w:val="18"/>
          <w:szCs w:val="19"/>
        </w:rPr>
        <w:t>2</w:t>
      </w:r>
      <w:r w:rsidRPr="00320FB5">
        <w:rPr>
          <w:rFonts w:ascii="Avenir Light" w:hAnsi="Avenir Light"/>
          <w:b/>
          <w:w w:val="111"/>
          <w:sz w:val="18"/>
          <w:szCs w:val="19"/>
        </w:rPr>
        <w:t xml:space="preserve"> livelli – non obbl</w:t>
      </w:r>
      <w:r>
        <w:rPr>
          <w:rFonts w:ascii="Avenir Light" w:hAnsi="Avenir Light"/>
          <w:b/>
          <w:w w:val="111"/>
          <w:sz w:val="18"/>
          <w:szCs w:val="19"/>
        </w:rPr>
        <w:t>igatoriamente corrispondenti a 2</w:t>
      </w:r>
      <w:r w:rsidRPr="00320FB5">
        <w:rPr>
          <w:rFonts w:ascii="Avenir Light" w:hAnsi="Avenir Light"/>
          <w:b/>
          <w:w w:val="111"/>
          <w:sz w:val="18"/>
          <w:szCs w:val="19"/>
        </w:rPr>
        <w:t xml:space="preserve"> anni di frequenza)</w:t>
      </w:r>
    </w:p>
    <w:p w14:paraId="66B8AD9E" w14:textId="77777777" w:rsidR="00320FB5" w:rsidRDefault="00320FB5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28"/>
          <w:szCs w:val="19"/>
        </w:rPr>
      </w:pPr>
    </w:p>
    <w:p w14:paraId="1EC5B27E" w14:textId="331C0081" w:rsidR="00B509D1" w:rsidRPr="00FB4B87" w:rsidRDefault="00FB4B87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18"/>
          <w:szCs w:val="19"/>
        </w:rPr>
      </w:pPr>
      <w:r>
        <w:rPr>
          <w:rFonts w:ascii="Avenir Light" w:hAnsi="Avenir Light"/>
          <w:b/>
          <w:w w:val="111"/>
          <w:sz w:val="18"/>
          <w:szCs w:val="19"/>
        </w:rPr>
        <w:t>In questo ciclo si svolgono</w:t>
      </w:r>
      <w:r w:rsidR="00EB147F">
        <w:rPr>
          <w:rFonts w:ascii="Avenir Light" w:hAnsi="Avenir Light"/>
          <w:b/>
          <w:w w:val="111"/>
          <w:sz w:val="18"/>
          <w:szCs w:val="19"/>
        </w:rPr>
        <w:t xml:space="preserve"> “Prassi esecutiva” del proprio strumento</w:t>
      </w:r>
      <w:r>
        <w:rPr>
          <w:rFonts w:ascii="Avenir Light" w:hAnsi="Avenir Light"/>
          <w:b/>
          <w:w w:val="111"/>
          <w:sz w:val="18"/>
          <w:szCs w:val="19"/>
        </w:rPr>
        <w:t xml:space="preserve"> e del “Secondo strumento”</w:t>
      </w:r>
      <w:r w:rsidR="00EB147F">
        <w:rPr>
          <w:rFonts w:ascii="Avenir Light" w:hAnsi="Avenir Light"/>
          <w:b/>
          <w:w w:val="111"/>
          <w:sz w:val="18"/>
          <w:szCs w:val="19"/>
        </w:rPr>
        <w:t>, “Teoria</w:t>
      </w:r>
      <w:r>
        <w:rPr>
          <w:rFonts w:ascii="Avenir Light" w:hAnsi="Avenir Light"/>
          <w:b/>
          <w:w w:val="111"/>
          <w:sz w:val="18"/>
          <w:szCs w:val="19"/>
        </w:rPr>
        <w:t xml:space="preserve"> dell’armonia e analisi”, “Storia della Musica”, “Musica da Camera” ed “Esercitazioni Orchestrali”</w:t>
      </w:r>
      <w:r w:rsidR="00EB147F">
        <w:rPr>
          <w:rFonts w:ascii="Avenir Light" w:hAnsi="Avenir Light"/>
          <w:b/>
          <w:w w:val="111"/>
          <w:sz w:val="18"/>
          <w:szCs w:val="19"/>
        </w:rPr>
        <w:t>.</w:t>
      </w:r>
    </w:p>
    <w:p w14:paraId="13641400" w14:textId="77777777" w:rsidR="00B509D1" w:rsidRDefault="00B509D1" w:rsidP="00A03055">
      <w:pPr>
        <w:spacing w:before="23" w:after="0" w:line="267" w:lineRule="auto"/>
        <w:jc w:val="both"/>
        <w:rPr>
          <w:rFonts w:ascii="Avenir Light" w:hAnsi="Avenir Light"/>
          <w:b/>
          <w:w w:val="111"/>
          <w:sz w:val="28"/>
          <w:szCs w:val="19"/>
        </w:rPr>
      </w:pPr>
    </w:p>
    <w:p w14:paraId="10D2C1DB" w14:textId="77777777" w:rsidR="00C91938" w:rsidRPr="00A03055" w:rsidRDefault="00C91938" w:rsidP="00A03055">
      <w:pPr>
        <w:spacing w:before="23" w:after="0" w:line="267" w:lineRule="auto"/>
        <w:jc w:val="both"/>
        <w:rPr>
          <w:rFonts w:ascii="Avenir Light" w:hAnsi="Avenir Light"/>
          <w:w w:val="103"/>
          <w:sz w:val="28"/>
          <w:szCs w:val="18"/>
        </w:rPr>
      </w:pPr>
    </w:p>
    <w:sectPr w:rsidR="00C91938" w:rsidRPr="00A03055" w:rsidSect="00250AE6">
      <w:pgSz w:w="11900" w:h="16840"/>
      <w:pgMar w:top="1418" w:right="11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CF6CD" w14:textId="77777777" w:rsidR="00EB147F" w:rsidRDefault="00EB147F">
      <w:pPr>
        <w:spacing w:after="0" w:line="240" w:lineRule="auto"/>
      </w:pPr>
      <w:r>
        <w:separator/>
      </w:r>
    </w:p>
  </w:endnote>
  <w:endnote w:type="continuationSeparator" w:id="0">
    <w:p w14:paraId="0E7DF287" w14:textId="77777777" w:rsidR="00EB147F" w:rsidRDefault="00EB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590F0" w14:textId="77777777" w:rsidR="00EB147F" w:rsidRDefault="00EB147F">
      <w:pPr>
        <w:spacing w:after="0" w:line="240" w:lineRule="auto"/>
      </w:pPr>
      <w:r>
        <w:separator/>
      </w:r>
    </w:p>
  </w:footnote>
  <w:footnote w:type="continuationSeparator" w:id="0">
    <w:p w14:paraId="6DF7DB28" w14:textId="77777777" w:rsidR="00EB147F" w:rsidRDefault="00EB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E1E"/>
    <w:multiLevelType w:val="hybridMultilevel"/>
    <w:tmpl w:val="81FABD28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>
    <w:nsid w:val="12980045"/>
    <w:multiLevelType w:val="hybridMultilevel"/>
    <w:tmpl w:val="5B58B934"/>
    <w:lvl w:ilvl="0" w:tplc="B0AE89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w w:val="100"/>
        <w:sz w:val="19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542B0A"/>
    <w:multiLevelType w:val="hybridMultilevel"/>
    <w:tmpl w:val="B8A8ABB4"/>
    <w:lvl w:ilvl="0" w:tplc="0410000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7" w:hanging="360"/>
      </w:pPr>
      <w:rPr>
        <w:rFonts w:ascii="Wingdings" w:hAnsi="Wingdings" w:hint="default"/>
      </w:rPr>
    </w:lvl>
  </w:abstractNum>
  <w:abstractNum w:abstractNumId="3">
    <w:nsid w:val="2E274669"/>
    <w:multiLevelType w:val="hybridMultilevel"/>
    <w:tmpl w:val="EB5A6734"/>
    <w:lvl w:ilvl="0" w:tplc="1A5CA914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36F05635"/>
    <w:multiLevelType w:val="hybridMultilevel"/>
    <w:tmpl w:val="468E32D8"/>
    <w:lvl w:ilvl="0" w:tplc="59F0C520">
      <w:start w:val="1"/>
      <w:numFmt w:val="decimal"/>
      <w:lvlText w:val="%1."/>
      <w:lvlJc w:val="left"/>
      <w:pPr>
        <w:ind w:left="152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  <w:rPr>
        <w:rFonts w:cs="Times New Roman"/>
      </w:rPr>
    </w:lvl>
  </w:abstractNum>
  <w:abstractNum w:abstractNumId="5">
    <w:nsid w:val="429758C3"/>
    <w:multiLevelType w:val="hybridMultilevel"/>
    <w:tmpl w:val="324C0E0C"/>
    <w:lvl w:ilvl="0" w:tplc="EDFEAB7C">
      <w:start w:val="1"/>
      <w:numFmt w:val="lowerLetter"/>
      <w:lvlText w:val="%1)"/>
      <w:lvlJc w:val="left"/>
      <w:pPr>
        <w:ind w:left="367" w:hanging="360"/>
      </w:pPr>
      <w:rPr>
        <w:rFonts w:cs="Times New Roman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6">
    <w:nsid w:val="48F81514"/>
    <w:multiLevelType w:val="hybridMultilevel"/>
    <w:tmpl w:val="CC02228E"/>
    <w:lvl w:ilvl="0" w:tplc="0410000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262" w:hanging="360"/>
      </w:pPr>
      <w:rPr>
        <w:rFonts w:ascii="Wingdings" w:hAnsi="Wingdings" w:hint="default"/>
      </w:rPr>
    </w:lvl>
  </w:abstractNum>
  <w:abstractNum w:abstractNumId="7">
    <w:nsid w:val="5D4A294A"/>
    <w:multiLevelType w:val="hybridMultilevel"/>
    <w:tmpl w:val="63CAA374"/>
    <w:lvl w:ilvl="0" w:tplc="0410000F">
      <w:start w:val="1"/>
      <w:numFmt w:val="decimal"/>
      <w:lvlText w:val="%1."/>
      <w:lvlJc w:val="left"/>
      <w:pPr>
        <w:ind w:left="18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6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49" w:hanging="180"/>
      </w:pPr>
      <w:rPr>
        <w:rFonts w:cs="Times New Roman"/>
      </w:rPr>
    </w:lvl>
  </w:abstractNum>
  <w:abstractNum w:abstractNumId="8">
    <w:nsid w:val="69F47766"/>
    <w:multiLevelType w:val="hybridMultilevel"/>
    <w:tmpl w:val="B1FCAFCE"/>
    <w:lvl w:ilvl="0" w:tplc="0410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9">
    <w:nsid w:val="70181146"/>
    <w:multiLevelType w:val="hybridMultilevel"/>
    <w:tmpl w:val="EAD6DCD4"/>
    <w:lvl w:ilvl="0" w:tplc="137CC414">
      <w:start w:val="1"/>
      <w:numFmt w:val="lowerLetter"/>
      <w:lvlText w:val="%1)"/>
      <w:lvlJc w:val="left"/>
      <w:pPr>
        <w:ind w:left="1487" w:hanging="360"/>
      </w:pPr>
      <w:rPr>
        <w:rFonts w:cs="Times New Roman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2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47" w:hanging="180"/>
      </w:pPr>
      <w:rPr>
        <w:rFonts w:cs="Times New Roman"/>
      </w:rPr>
    </w:lvl>
  </w:abstractNum>
  <w:abstractNum w:abstractNumId="10">
    <w:nsid w:val="7C1A3C59"/>
    <w:multiLevelType w:val="hybridMultilevel"/>
    <w:tmpl w:val="468E32D8"/>
    <w:lvl w:ilvl="0" w:tplc="59F0C520">
      <w:start w:val="1"/>
      <w:numFmt w:val="decimal"/>
      <w:lvlText w:val="%1."/>
      <w:lvlJc w:val="left"/>
      <w:pPr>
        <w:ind w:left="152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94"/>
    <w:rsid w:val="00006229"/>
    <w:rsid w:val="00016989"/>
    <w:rsid w:val="00076D51"/>
    <w:rsid w:val="000868E7"/>
    <w:rsid w:val="0011349C"/>
    <w:rsid w:val="00132E8D"/>
    <w:rsid w:val="00175976"/>
    <w:rsid w:val="00185B11"/>
    <w:rsid w:val="001963BE"/>
    <w:rsid w:val="001A1CCE"/>
    <w:rsid w:val="001E1098"/>
    <w:rsid w:val="001E777A"/>
    <w:rsid w:val="00216541"/>
    <w:rsid w:val="00250AE6"/>
    <w:rsid w:val="002676F3"/>
    <w:rsid w:val="002B3508"/>
    <w:rsid w:val="002C3447"/>
    <w:rsid w:val="002D378E"/>
    <w:rsid w:val="002F7E80"/>
    <w:rsid w:val="00320FB5"/>
    <w:rsid w:val="003241C6"/>
    <w:rsid w:val="00335D5D"/>
    <w:rsid w:val="00362C4B"/>
    <w:rsid w:val="004647A8"/>
    <w:rsid w:val="0046588A"/>
    <w:rsid w:val="00495170"/>
    <w:rsid w:val="004B0535"/>
    <w:rsid w:val="004B13E1"/>
    <w:rsid w:val="004B483B"/>
    <w:rsid w:val="004F693B"/>
    <w:rsid w:val="00500FCE"/>
    <w:rsid w:val="005807BF"/>
    <w:rsid w:val="00586DBF"/>
    <w:rsid w:val="005A392F"/>
    <w:rsid w:val="005B68E8"/>
    <w:rsid w:val="005D6C79"/>
    <w:rsid w:val="005E1301"/>
    <w:rsid w:val="005F6AFF"/>
    <w:rsid w:val="006002CE"/>
    <w:rsid w:val="00610584"/>
    <w:rsid w:val="00617F04"/>
    <w:rsid w:val="0062659B"/>
    <w:rsid w:val="00641CCE"/>
    <w:rsid w:val="0065067C"/>
    <w:rsid w:val="00695113"/>
    <w:rsid w:val="006C7682"/>
    <w:rsid w:val="006E063F"/>
    <w:rsid w:val="006F16F1"/>
    <w:rsid w:val="006F2879"/>
    <w:rsid w:val="006F2AD5"/>
    <w:rsid w:val="006F747B"/>
    <w:rsid w:val="00703BA4"/>
    <w:rsid w:val="00724666"/>
    <w:rsid w:val="00725A71"/>
    <w:rsid w:val="007748EB"/>
    <w:rsid w:val="00781CD2"/>
    <w:rsid w:val="0078298E"/>
    <w:rsid w:val="00793BC3"/>
    <w:rsid w:val="00797468"/>
    <w:rsid w:val="0080351B"/>
    <w:rsid w:val="00821C7A"/>
    <w:rsid w:val="008812D2"/>
    <w:rsid w:val="008824F5"/>
    <w:rsid w:val="0089413F"/>
    <w:rsid w:val="008E4F3E"/>
    <w:rsid w:val="00966951"/>
    <w:rsid w:val="00974553"/>
    <w:rsid w:val="0098642C"/>
    <w:rsid w:val="009A26E2"/>
    <w:rsid w:val="009A42B1"/>
    <w:rsid w:val="009B71A2"/>
    <w:rsid w:val="009C2047"/>
    <w:rsid w:val="009E06AC"/>
    <w:rsid w:val="00A03055"/>
    <w:rsid w:val="00A04CB7"/>
    <w:rsid w:val="00A400B4"/>
    <w:rsid w:val="00A83F4F"/>
    <w:rsid w:val="00AE1209"/>
    <w:rsid w:val="00B509D1"/>
    <w:rsid w:val="00B52846"/>
    <w:rsid w:val="00B62C94"/>
    <w:rsid w:val="00B63393"/>
    <w:rsid w:val="00C07911"/>
    <w:rsid w:val="00C1433F"/>
    <w:rsid w:val="00C14E4A"/>
    <w:rsid w:val="00C33D9D"/>
    <w:rsid w:val="00C428FD"/>
    <w:rsid w:val="00C737C1"/>
    <w:rsid w:val="00C76477"/>
    <w:rsid w:val="00C9071A"/>
    <w:rsid w:val="00C91938"/>
    <w:rsid w:val="00CD69A4"/>
    <w:rsid w:val="00CF6FB6"/>
    <w:rsid w:val="00D01E15"/>
    <w:rsid w:val="00D2066D"/>
    <w:rsid w:val="00D863B6"/>
    <w:rsid w:val="00DC287D"/>
    <w:rsid w:val="00E920C6"/>
    <w:rsid w:val="00EA5FCD"/>
    <w:rsid w:val="00EB147F"/>
    <w:rsid w:val="00EC16F5"/>
    <w:rsid w:val="00EE20CD"/>
    <w:rsid w:val="00F04471"/>
    <w:rsid w:val="00F04849"/>
    <w:rsid w:val="00F11708"/>
    <w:rsid w:val="00F1245A"/>
    <w:rsid w:val="00F230E2"/>
    <w:rsid w:val="00F51AD9"/>
    <w:rsid w:val="00F608DE"/>
    <w:rsid w:val="00F65384"/>
    <w:rsid w:val="00F86143"/>
    <w:rsid w:val="00FB4B87"/>
    <w:rsid w:val="00FE1761"/>
    <w:rsid w:val="00F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2E8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C94"/>
    <w:pPr>
      <w:widowControl w:val="0"/>
      <w:spacing w:after="200" w:line="276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62C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05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03055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C94"/>
    <w:pPr>
      <w:widowControl w:val="0"/>
      <w:spacing w:after="200" w:line="276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62C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05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03055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451</Words>
  <Characters>2573</Characters>
  <Application>Microsoft Macintosh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</dc:title>
  <dc:subject/>
  <dc:creator>Luca Ciraolo</dc:creator>
  <cp:keywords/>
  <dc:description/>
  <cp:lastModifiedBy>Nicola Molavero</cp:lastModifiedBy>
  <cp:revision>13</cp:revision>
  <dcterms:created xsi:type="dcterms:W3CDTF">2015-09-12T09:03:00Z</dcterms:created>
  <dcterms:modified xsi:type="dcterms:W3CDTF">2015-09-17T15:05:00Z</dcterms:modified>
</cp:coreProperties>
</file>